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E60" w:rsidRPr="007921F0" w:rsidRDefault="00466E60">
      <w:pPr>
        <w:pStyle w:val="Title"/>
        <w:rPr>
          <w:rFonts w:ascii="Bookman Old Style" w:hAnsi="Bookman Old Style" w:cs="Bookman Old Style"/>
          <w:b/>
          <w:bCs/>
          <w:i/>
          <w:iCs/>
          <w:color w:val="FF0000"/>
          <w:sz w:val="144"/>
          <w:szCs w:val="144"/>
        </w:rPr>
      </w:pPr>
      <w:r w:rsidRPr="007921F0">
        <w:rPr>
          <w:rFonts w:ascii="Bookman Old Style" w:hAnsi="Bookman Old Style" w:cs="Bookman Old Style"/>
          <w:b/>
          <w:bCs/>
          <w:i/>
          <w:iCs/>
          <w:color w:val="FF0000"/>
          <w:sz w:val="144"/>
          <w:szCs w:val="144"/>
        </w:rPr>
        <w:t>Orkla Cup</w:t>
      </w:r>
    </w:p>
    <w:p w:rsidR="00466E60" w:rsidRDefault="00466E60"/>
    <w:p w:rsidR="00466E60" w:rsidRDefault="00466E60">
      <w:pPr>
        <w:pStyle w:val="Subtitle"/>
        <w:rPr>
          <w:sz w:val="28"/>
          <w:szCs w:val="28"/>
        </w:rPr>
      </w:pPr>
      <w:r>
        <w:rPr>
          <w:sz w:val="28"/>
          <w:szCs w:val="28"/>
        </w:rPr>
        <w:t>I bowlinghallen på Orkanger</w:t>
      </w:r>
    </w:p>
    <w:p w:rsidR="00466E60" w:rsidRDefault="00466E60">
      <w:pPr>
        <w:pStyle w:val="Subtitle"/>
        <w:rPr>
          <w:sz w:val="28"/>
          <w:szCs w:val="28"/>
        </w:rPr>
      </w:pPr>
    </w:p>
    <w:p w:rsidR="00466E60" w:rsidRPr="007921F0" w:rsidRDefault="00466E60">
      <w:pPr>
        <w:jc w:val="center"/>
        <w:rPr>
          <w:b/>
          <w:bCs/>
          <w:i/>
          <w:iCs/>
          <w:color w:val="7030A0"/>
          <w:sz w:val="72"/>
          <w:szCs w:val="72"/>
        </w:rPr>
      </w:pPr>
      <w:r w:rsidRPr="007921F0">
        <w:rPr>
          <w:b/>
          <w:bCs/>
          <w:i/>
          <w:iCs/>
          <w:color w:val="7030A0"/>
          <w:sz w:val="72"/>
          <w:szCs w:val="72"/>
        </w:rPr>
        <w:t>Høst 2012 / Vår 2013</w:t>
      </w:r>
    </w:p>
    <w:p w:rsidR="00466E60" w:rsidRDefault="00466E60">
      <w:pPr>
        <w:rPr>
          <w:sz w:val="32"/>
          <w:szCs w:val="32"/>
        </w:rPr>
      </w:pPr>
    </w:p>
    <w:p w:rsidR="00466E60" w:rsidRDefault="00466E6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Spillestil: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 serier europeisk</w:t>
      </w:r>
    </w:p>
    <w:p w:rsidR="00466E60" w:rsidRDefault="00466E6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Dato: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Det spilles totalt 8 kvelder.</w:t>
      </w:r>
    </w:p>
    <w:p w:rsidR="00466E60" w:rsidRDefault="00466E60" w:rsidP="0051109F">
      <w:pPr>
        <w:spacing w:line="360" w:lineRule="auto"/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26/09–24/10–21/11–12/12–23/01–20/02–13/03–10/04 </w:t>
      </w:r>
    </w:p>
    <w:p w:rsidR="00466E60" w:rsidRDefault="00466E6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Sammenlagt:</w:t>
      </w:r>
      <w:r>
        <w:rPr>
          <w:sz w:val="28"/>
          <w:szCs w:val="28"/>
        </w:rPr>
        <w:tab/>
        <w:t>6 beste poengsummene teller for Finalespill</w:t>
      </w:r>
    </w:p>
    <w:p w:rsidR="00466E60" w:rsidRDefault="00466E6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Poengberegning:</w:t>
      </w:r>
      <w:r>
        <w:rPr>
          <w:sz w:val="28"/>
          <w:szCs w:val="28"/>
        </w:rPr>
        <w:tab/>
        <w:t>Gies hver kveld etter plassering. 10 Herrer og 5 Damer.</w:t>
      </w:r>
    </w:p>
    <w:p w:rsidR="00466E60" w:rsidRDefault="00466E60" w:rsidP="00886CED">
      <w:pPr>
        <w:spacing w:line="360" w:lineRule="auto"/>
        <w:ind w:left="2136" w:firstLine="696"/>
        <w:rPr>
          <w:sz w:val="28"/>
          <w:szCs w:val="28"/>
        </w:rPr>
      </w:pPr>
      <w:r>
        <w:rPr>
          <w:sz w:val="28"/>
          <w:szCs w:val="28"/>
        </w:rPr>
        <w:t xml:space="preserve">Herrer: 24 – 20 – 16 – 12 – 10 – 8 – 6 – 4 – 2 – 1 </w:t>
      </w:r>
    </w:p>
    <w:p w:rsidR="00466E60" w:rsidRDefault="00466E60" w:rsidP="00886CED">
      <w:pPr>
        <w:spacing w:line="360" w:lineRule="auto"/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Damer: 12 – 9 – 7 – 5 – 2 </w:t>
      </w:r>
    </w:p>
    <w:p w:rsidR="00466E60" w:rsidRDefault="00466E6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Finalespill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Herrer og 4 Damer til PP</w:t>
      </w:r>
    </w:p>
    <w:p w:rsidR="00466E60" w:rsidRDefault="00466E6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Klasser: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klasser: Herrer og Damer</w:t>
      </w:r>
    </w:p>
    <w:p w:rsidR="00466E60" w:rsidRDefault="00466E6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Handikapp: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System B.</w:t>
      </w:r>
    </w:p>
    <w:p w:rsidR="00466E60" w:rsidRDefault="00466E60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Startavgift: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Senior: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F1DBD">
        <w:rPr>
          <w:b/>
          <w:bCs/>
          <w:sz w:val="28"/>
          <w:szCs w:val="28"/>
        </w:rPr>
        <w:t xml:space="preserve">kr </w:t>
      </w:r>
      <w:r>
        <w:rPr>
          <w:b/>
          <w:bCs/>
          <w:sz w:val="28"/>
          <w:szCs w:val="28"/>
        </w:rPr>
        <w:t>3</w:t>
      </w:r>
      <w:r w:rsidRPr="00EF1DBD">
        <w:rPr>
          <w:b/>
          <w:bCs/>
          <w:sz w:val="28"/>
          <w:szCs w:val="28"/>
        </w:rPr>
        <w:t>00</w:t>
      </w:r>
    </w:p>
    <w:p w:rsidR="00466E60" w:rsidRDefault="00466E60">
      <w:pPr>
        <w:spacing w:line="360" w:lineRule="auto"/>
        <w:ind w:left="2832"/>
        <w:rPr>
          <w:sz w:val="28"/>
          <w:szCs w:val="28"/>
        </w:rPr>
      </w:pPr>
      <w:r>
        <w:rPr>
          <w:sz w:val="28"/>
          <w:szCs w:val="28"/>
        </w:rPr>
        <w:t>Junior: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F1DBD">
        <w:rPr>
          <w:b/>
          <w:bCs/>
          <w:sz w:val="28"/>
          <w:szCs w:val="28"/>
        </w:rPr>
        <w:t xml:space="preserve">kr </w:t>
      </w:r>
      <w:r>
        <w:rPr>
          <w:b/>
          <w:bCs/>
          <w:sz w:val="28"/>
          <w:szCs w:val="28"/>
        </w:rPr>
        <w:t>2</w:t>
      </w:r>
      <w:r w:rsidRPr="00EF1DBD">
        <w:rPr>
          <w:b/>
          <w:bCs/>
          <w:sz w:val="28"/>
          <w:szCs w:val="28"/>
        </w:rPr>
        <w:t>00</w:t>
      </w:r>
    </w:p>
    <w:p w:rsidR="00466E60" w:rsidRDefault="00466E60" w:rsidP="00C61D5E">
      <w:pPr>
        <w:numPr>
          <w:ilvl w:val="0"/>
          <w:numId w:val="1"/>
        </w:numPr>
        <w:spacing w:line="360" w:lineRule="auto"/>
        <w:rPr>
          <w:b/>
          <w:bCs/>
          <w:i/>
          <w:iCs/>
          <w:sz w:val="32"/>
          <w:szCs w:val="32"/>
        </w:rPr>
      </w:pPr>
      <w:r>
        <w:rPr>
          <w:sz w:val="28"/>
          <w:szCs w:val="28"/>
        </w:rPr>
        <w:t>Premiering: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bCs/>
          <w:i/>
          <w:iCs/>
          <w:sz w:val="32"/>
          <w:szCs w:val="32"/>
        </w:rPr>
        <w:t>Rundevinner Herrer / Damer hver kveld</w:t>
      </w:r>
    </w:p>
    <w:p w:rsidR="00466E60" w:rsidRPr="00EF1DBD" w:rsidRDefault="00466E60" w:rsidP="008A59B4">
      <w:pPr>
        <w:spacing w:line="360" w:lineRule="auto"/>
        <w:ind w:left="2136" w:firstLine="696"/>
        <w:rPr>
          <w:b/>
          <w:bCs/>
          <w:i/>
          <w:iCs/>
          <w:sz w:val="32"/>
          <w:szCs w:val="32"/>
        </w:rPr>
      </w:pPr>
      <w:r w:rsidRPr="00EF1DBD">
        <w:rPr>
          <w:b/>
          <w:bCs/>
          <w:i/>
          <w:iCs/>
          <w:sz w:val="32"/>
          <w:szCs w:val="32"/>
        </w:rPr>
        <w:t>1/8 Premiering</w:t>
      </w:r>
      <w:r>
        <w:rPr>
          <w:b/>
          <w:bCs/>
          <w:i/>
          <w:iCs/>
          <w:sz w:val="32"/>
          <w:szCs w:val="32"/>
        </w:rPr>
        <w:t xml:space="preserve"> begge klasser etter finalespill.</w:t>
      </w:r>
    </w:p>
    <w:p w:rsidR="00466E60" w:rsidRDefault="00466E60" w:rsidP="00C61D5E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Puljer: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Hver kveld kl </w:t>
      </w:r>
      <w:r w:rsidRPr="0051109F">
        <w:rPr>
          <w:b/>
          <w:bCs/>
          <w:sz w:val="28"/>
          <w:szCs w:val="28"/>
        </w:rPr>
        <w:t>17:30 og 20:00</w:t>
      </w:r>
    </w:p>
    <w:p w:rsidR="00466E60" w:rsidRDefault="00466E60">
      <w:pPr>
        <w:spacing w:line="360" w:lineRule="auto"/>
        <w:ind w:left="2832"/>
        <w:rPr>
          <w:sz w:val="28"/>
          <w:szCs w:val="28"/>
        </w:rPr>
      </w:pPr>
      <w:r>
        <w:rPr>
          <w:sz w:val="28"/>
          <w:szCs w:val="28"/>
        </w:rPr>
        <w:t>Forbehold om nødvendige endringer.</w:t>
      </w:r>
    </w:p>
    <w:p w:rsidR="00466E60" w:rsidRDefault="00466E60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Oppmøte: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Senest 30 min før puljestart – da settes evt. reserve inn.</w:t>
      </w:r>
    </w:p>
    <w:p w:rsidR="00466E60" w:rsidRDefault="00466E60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Turneringsleder:</w:t>
      </w:r>
      <w:r>
        <w:rPr>
          <w:sz w:val="28"/>
          <w:szCs w:val="28"/>
        </w:rPr>
        <w:tab/>
        <w:t>Kjell Arve Berg</w:t>
      </w:r>
      <w:r>
        <w:rPr>
          <w:sz w:val="28"/>
          <w:szCs w:val="28"/>
        </w:rPr>
        <w:tab/>
      </w:r>
    </w:p>
    <w:p w:rsidR="00466E60" w:rsidRDefault="00466E60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Påmelding: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hyperlink r:id="rId5" w:history="1">
        <w:r w:rsidRPr="00B14DB6">
          <w:rPr>
            <w:rStyle w:val="Hyperlink"/>
            <w:sz w:val="28"/>
            <w:szCs w:val="28"/>
          </w:rPr>
          <w:t>www.bowlingres.no</w:t>
        </w:r>
      </w:hyperlink>
      <w:r>
        <w:rPr>
          <w:sz w:val="28"/>
          <w:szCs w:val="28"/>
        </w:rPr>
        <w:t xml:space="preserve"> eller til Roger Espen 958 97 734</w:t>
      </w:r>
    </w:p>
    <w:p w:rsidR="00466E60" w:rsidRDefault="00466E60">
      <w:pPr>
        <w:spacing w:line="360" w:lineRule="auto"/>
        <w:ind w:left="360"/>
      </w:pPr>
    </w:p>
    <w:p w:rsidR="00466E60" w:rsidRDefault="00466E60">
      <w:pPr>
        <w:spacing w:line="36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Turneringen er approbert og følger NBFs regelverk.</w:t>
      </w:r>
    </w:p>
    <w:p w:rsidR="00466E60" w:rsidRDefault="00466E60">
      <w:pPr>
        <w:pStyle w:val="Heading2"/>
        <w:spacing w:line="360" w:lineRule="auto"/>
      </w:pPr>
      <w:r>
        <w:t>Husk at lisenskort skal fremvises ved registrering.</w:t>
      </w:r>
    </w:p>
    <w:p w:rsidR="00466E60" w:rsidRDefault="00466E60"/>
    <w:sectPr w:rsidR="00466E60" w:rsidSect="008A59B4">
      <w:pgSz w:w="11906" w:h="16838"/>
      <w:pgMar w:top="719" w:right="3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50E27"/>
    <w:multiLevelType w:val="hybridMultilevel"/>
    <w:tmpl w:val="35685F3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D217D96"/>
    <w:multiLevelType w:val="hybridMultilevel"/>
    <w:tmpl w:val="88BC078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5769"/>
    <w:rsid w:val="000250DA"/>
    <w:rsid w:val="000F1206"/>
    <w:rsid w:val="001C7A7F"/>
    <w:rsid w:val="002C7109"/>
    <w:rsid w:val="00356537"/>
    <w:rsid w:val="00405182"/>
    <w:rsid w:val="00466E60"/>
    <w:rsid w:val="004F4936"/>
    <w:rsid w:val="0051109F"/>
    <w:rsid w:val="0061226A"/>
    <w:rsid w:val="007921F0"/>
    <w:rsid w:val="00847F35"/>
    <w:rsid w:val="00862C7E"/>
    <w:rsid w:val="00886CED"/>
    <w:rsid w:val="008A59B4"/>
    <w:rsid w:val="00B14DB6"/>
    <w:rsid w:val="00B672C6"/>
    <w:rsid w:val="00BB42F8"/>
    <w:rsid w:val="00BE382D"/>
    <w:rsid w:val="00C0797E"/>
    <w:rsid w:val="00C24AD4"/>
    <w:rsid w:val="00C61D5E"/>
    <w:rsid w:val="00C623CC"/>
    <w:rsid w:val="00EC1AAA"/>
    <w:rsid w:val="00EF1DBD"/>
    <w:rsid w:val="00FC5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360"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360"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62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762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ascii="Arial Black" w:hAnsi="Arial Black" w:cs="Arial Black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7762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pPr>
      <w:jc w:val="center"/>
    </w:pPr>
    <w:rPr>
      <w:sz w:val="40"/>
      <w:szCs w:val="40"/>
    </w:rPr>
  </w:style>
  <w:style w:type="character" w:customStyle="1" w:styleId="SubtitleChar">
    <w:name w:val="Subtitle Char"/>
    <w:basedOn w:val="DefaultParagraphFont"/>
    <w:link w:val="Subtitle"/>
    <w:uiPriority w:val="11"/>
    <w:rsid w:val="00577621"/>
    <w:rPr>
      <w:rFonts w:asciiTheme="majorHAnsi" w:eastAsiaTheme="majorEastAsia" w:hAnsiTheme="majorHAnsi" w:cstheme="majorBidi"/>
      <w:sz w:val="24"/>
      <w:szCs w:val="24"/>
    </w:rPr>
  </w:style>
  <w:style w:type="character" w:styleId="Hyperlink">
    <w:name w:val="Hyperlink"/>
    <w:basedOn w:val="DefaultParagraphFont"/>
    <w:uiPriority w:val="99"/>
    <w:rsid w:val="00C623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owlingres.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161</Words>
  <Characters>857</Characters>
  <Application>Microsoft Office Outlook</Application>
  <DocSecurity>0</DocSecurity>
  <Lines>0</Lines>
  <Paragraphs>0</Paragraphs>
  <ScaleCrop>false</ScaleCrop>
  <Company>TrønderEnergi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Orkla Open</dc:title>
  <dc:subject/>
  <dc:creator>Roger Espen</dc:creator>
  <cp:keywords/>
  <dc:description/>
  <cp:lastModifiedBy>gaho</cp:lastModifiedBy>
  <cp:revision>2</cp:revision>
  <cp:lastPrinted>2009-01-18T13:04:00Z</cp:lastPrinted>
  <dcterms:created xsi:type="dcterms:W3CDTF">2012-09-24T17:03:00Z</dcterms:created>
  <dcterms:modified xsi:type="dcterms:W3CDTF">2012-09-24T17:03:00Z</dcterms:modified>
</cp:coreProperties>
</file>